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F62" w:rsidRPr="004C69A9" w:rsidRDefault="003F5F62" w:rsidP="003F5F62">
      <w:pPr>
        <w:pStyle w:val="KonuBal"/>
        <w:rPr>
          <w:szCs w:val="24"/>
        </w:rPr>
      </w:pPr>
      <w:r>
        <w:rPr>
          <w:szCs w:val="24"/>
        </w:rPr>
        <w:t>İMAR VE BAYINDIRLIK</w:t>
      </w:r>
      <w:r w:rsidRPr="004C69A9">
        <w:rPr>
          <w:szCs w:val="24"/>
        </w:rPr>
        <w:t xml:space="preserve"> KOMİSYONU RAPORU</w:t>
      </w:r>
    </w:p>
    <w:p w:rsidR="003F5F62" w:rsidRDefault="003F5F62" w:rsidP="003F5F62">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23DE8">
        <w:rPr>
          <w:szCs w:val="24"/>
        </w:rPr>
        <w:t>21</w:t>
      </w:r>
      <w:proofErr w:type="gramEnd"/>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E606B">
        <w:rPr>
          <w:szCs w:val="24"/>
        </w:rPr>
        <w:t>128</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w:t>
      </w:r>
      <w:proofErr w:type="gramStart"/>
      <w:r w:rsidR="00BC03AE" w:rsidRPr="008C31DD">
        <w:rPr>
          <w:sz w:val="24"/>
          <w:szCs w:val="24"/>
        </w:rPr>
        <w:t>konsepti</w:t>
      </w:r>
      <w:proofErr w:type="gramEnd"/>
      <w:r w:rsidR="00BC03AE" w:rsidRPr="008C31DD">
        <w:rPr>
          <w:sz w:val="24"/>
          <w:szCs w:val="24"/>
        </w:rPr>
        <w:t xml:space="preserve">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proofErr w:type="gramStart"/>
      <w:r w:rsidR="00E82D84" w:rsidRPr="00C3081D">
        <w:rPr>
          <w:sz w:val="24"/>
          <w:szCs w:val="24"/>
        </w:rPr>
        <w:t>kalınabilecek</w:t>
      </w:r>
      <w:proofErr w:type="gramEnd"/>
      <w:r w:rsidR="00E82D84" w:rsidRPr="00C3081D">
        <w:rPr>
          <w:sz w:val="24"/>
          <w:szCs w:val="24"/>
        </w:rPr>
        <w:t xml:space="preserve">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proofErr w:type="spellStart"/>
      <w:r w:rsidR="00E82D84">
        <w:rPr>
          <w:sz w:val="24"/>
          <w:szCs w:val="24"/>
        </w:rPr>
        <w:t>kısmımlarının</w:t>
      </w:r>
      <w:proofErr w:type="spellEnd"/>
      <w:r w:rsidR="00E82D84">
        <w:rPr>
          <w:sz w:val="24"/>
          <w:szCs w:val="24"/>
        </w:rPr>
        <w:t xml:space="preserve"> bakım ve onarım işi ile yeni bağlantı yollarının yapım işinin 2022 yılı yapım programına </w:t>
      </w:r>
      <w:r w:rsidR="00494602">
        <w:rPr>
          <w:sz w:val="24"/>
          <w:szCs w:val="24"/>
        </w:rPr>
        <w:t>dahil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3F5F62" w:rsidRDefault="003F5F62" w:rsidP="00C32A9A">
      <w:pPr>
        <w:jc w:val="both"/>
        <w:rPr>
          <w:sz w:val="24"/>
          <w:szCs w:val="24"/>
        </w:rPr>
      </w:pPr>
    </w:p>
    <w:p w:rsidR="003F5F62" w:rsidRDefault="003F5F62" w:rsidP="00C32A9A">
      <w:pPr>
        <w:jc w:val="both"/>
        <w:rPr>
          <w:sz w:val="24"/>
          <w:szCs w:val="24"/>
        </w:rPr>
      </w:pPr>
    </w:p>
    <w:p w:rsidR="003F5F62" w:rsidRPr="004F113B" w:rsidRDefault="003F5F62" w:rsidP="00C32A9A">
      <w:pPr>
        <w:jc w:val="both"/>
        <w:rPr>
          <w:sz w:val="24"/>
          <w:szCs w:val="24"/>
        </w:rPr>
      </w:pPr>
    </w:p>
    <w:p w:rsidR="004F113B" w:rsidRPr="004F113B" w:rsidRDefault="004F113B" w:rsidP="00C32A9A">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3F5F62" w:rsidTr="00396BC7">
        <w:trPr>
          <w:trHeight w:val="243"/>
        </w:trPr>
        <w:tc>
          <w:tcPr>
            <w:tcW w:w="2694" w:type="dxa"/>
            <w:hideMark/>
          </w:tcPr>
          <w:p w:rsidR="003F5F62" w:rsidRDefault="003F5F62" w:rsidP="00396BC7">
            <w:pPr>
              <w:jc w:val="center"/>
              <w:rPr>
                <w:sz w:val="24"/>
                <w:szCs w:val="24"/>
              </w:rPr>
            </w:pPr>
            <w:r>
              <w:rPr>
                <w:sz w:val="24"/>
                <w:szCs w:val="24"/>
              </w:rPr>
              <w:t>Murat KAYA</w:t>
            </w:r>
          </w:p>
        </w:tc>
        <w:tc>
          <w:tcPr>
            <w:tcW w:w="3063" w:type="dxa"/>
            <w:hideMark/>
          </w:tcPr>
          <w:p w:rsidR="003F5F62" w:rsidRDefault="003F5F62" w:rsidP="00396BC7">
            <w:pPr>
              <w:jc w:val="center"/>
              <w:rPr>
                <w:sz w:val="24"/>
                <w:szCs w:val="24"/>
              </w:rPr>
            </w:pPr>
            <w:r>
              <w:rPr>
                <w:sz w:val="24"/>
                <w:szCs w:val="24"/>
              </w:rPr>
              <w:t>Ömer ASLAN</w:t>
            </w:r>
          </w:p>
        </w:tc>
        <w:tc>
          <w:tcPr>
            <w:tcW w:w="2938" w:type="dxa"/>
            <w:hideMark/>
          </w:tcPr>
          <w:p w:rsidR="003F5F62" w:rsidRDefault="003F5F62" w:rsidP="00396BC7">
            <w:pPr>
              <w:jc w:val="center"/>
              <w:rPr>
                <w:sz w:val="24"/>
                <w:szCs w:val="24"/>
              </w:rPr>
            </w:pPr>
            <w:proofErr w:type="spellStart"/>
            <w:r>
              <w:rPr>
                <w:sz w:val="24"/>
                <w:szCs w:val="24"/>
              </w:rPr>
              <w:t>Fürkan</w:t>
            </w:r>
            <w:proofErr w:type="spellEnd"/>
            <w:r>
              <w:rPr>
                <w:sz w:val="24"/>
                <w:szCs w:val="24"/>
              </w:rPr>
              <w:t xml:space="preserve"> ATEŞ</w:t>
            </w:r>
          </w:p>
        </w:tc>
      </w:tr>
      <w:tr w:rsidR="003F5F62" w:rsidTr="00396BC7">
        <w:trPr>
          <w:trHeight w:val="278"/>
        </w:trPr>
        <w:tc>
          <w:tcPr>
            <w:tcW w:w="2694" w:type="dxa"/>
            <w:hideMark/>
          </w:tcPr>
          <w:p w:rsidR="003F5F62" w:rsidRDefault="003F5F62" w:rsidP="00396BC7">
            <w:pPr>
              <w:jc w:val="center"/>
              <w:rPr>
                <w:sz w:val="24"/>
                <w:szCs w:val="24"/>
              </w:rPr>
            </w:pPr>
            <w:r>
              <w:rPr>
                <w:sz w:val="24"/>
                <w:szCs w:val="24"/>
              </w:rPr>
              <w:t>Başkan</w:t>
            </w:r>
          </w:p>
        </w:tc>
        <w:tc>
          <w:tcPr>
            <w:tcW w:w="3063" w:type="dxa"/>
            <w:hideMark/>
          </w:tcPr>
          <w:p w:rsidR="003F5F62" w:rsidRDefault="003F5F62" w:rsidP="00396BC7">
            <w:pPr>
              <w:jc w:val="center"/>
              <w:rPr>
                <w:sz w:val="24"/>
                <w:szCs w:val="24"/>
              </w:rPr>
            </w:pPr>
            <w:r>
              <w:rPr>
                <w:sz w:val="24"/>
                <w:szCs w:val="24"/>
              </w:rPr>
              <w:t>Başkan Vekili</w:t>
            </w:r>
          </w:p>
        </w:tc>
        <w:tc>
          <w:tcPr>
            <w:tcW w:w="2938" w:type="dxa"/>
            <w:hideMark/>
          </w:tcPr>
          <w:p w:rsidR="003F5F62" w:rsidRDefault="003F5F62" w:rsidP="00396BC7">
            <w:pPr>
              <w:jc w:val="center"/>
              <w:rPr>
                <w:sz w:val="24"/>
                <w:szCs w:val="24"/>
              </w:rPr>
            </w:pPr>
            <w:r>
              <w:rPr>
                <w:sz w:val="24"/>
                <w:szCs w:val="24"/>
              </w:rPr>
              <w:t>Üye</w:t>
            </w:r>
          </w:p>
        </w:tc>
      </w:tr>
    </w:tbl>
    <w:p w:rsidR="003F5F62" w:rsidRDefault="003F5F62" w:rsidP="003F5F62">
      <w:pPr>
        <w:rPr>
          <w:sz w:val="24"/>
          <w:szCs w:val="24"/>
        </w:rPr>
      </w:pPr>
    </w:p>
    <w:p w:rsidR="003F5F62" w:rsidRDefault="003F5F62" w:rsidP="003F5F62">
      <w:pPr>
        <w:rPr>
          <w:sz w:val="24"/>
          <w:szCs w:val="24"/>
        </w:rPr>
      </w:pPr>
    </w:p>
    <w:p w:rsidR="003F5F62" w:rsidRDefault="003F5F62" w:rsidP="003F5F62">
      <w:pPr>
        <w:rPr>
          <w:sz w:val="24"/>
          <w:szCs w:val="24"/>
        </w:rPr>
      </w:pPr>
    </w:p>
    <w:p w:rsidR="003F5F62" w:rsidRDefault="003F5F62" w:rsidP="003F5F62">
      <w:pPr>
        <w:rPr>
          <w:sz w:val="24"/>
          <w:szCs w:val="24"/>
        </w:rPr>
      </w:pPr>
    </w:p>
    <w:p w:rsidR="003F5F62" w:rsidRDefault="003F5F62" w:rsidP="003F5F62">
      <w:pP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3F5F62" w:rsidTr="00396BC7">
        <w:trPr>
          <w:trHeight w:val="266"/>
        </w:trPr>
        <w:tc>
          <w:tcPr>
            <w:tcW w:w="2019" w:type="dxa"/>
            <w:hideMark/>
          </w:tcPr>
          <w:p w:rsidR="003F5F62" w:rsidRDefault="003F5F62" w:rsidP="00396BC7">
            <w:pPr>
              <w:tabs>
                <w:tab w:val="left" w:pos="765"/>
                <w:tab w:val="center" w:pos="1500"/>
              </w:tabs>
              <w:jc w:val="center"/>
              <w:rPr>
                <w:sz w:val="24"/>
                <w:szCs w:val="24"/>
              </w:rPr>
            </w:pPr>
            <w:r>
              <w:rPr>
                <w:sz w:val="24"/>
                <w:szCs w:val="24"/>
              </w:rPr>
              <w:t>Resul ÇİFTÇİ</w:t>
            </w:r>
          </w:p>
        </w:tc>
        <w:tc>
          <w:tcPr>
            <w:tcW w:w="2409" w:type="dxa"/>
            <w:hideMark/>
          </w:tcPr>
          <w:p w:rsidR="003F5F62" w:rsidRDefault="003F5F62" w:rsidP="00396BC7">
            <w:pPr>
              <w:jc w:val="center"/>
              <w:rPr>
                <w:sz w:val="24"/>
                <w:szCs w:val="24"/>
              </w:rPr>
            </w:pPr>
            <w:r>
              <w:rPr>
                <w:sz w:val="24"/>
                <w:szCs w:val="24"/>
              </w:rPr>
              <w:t>İbrahim DÖNERTAŞ</w:t>
            </w:r>
          </w:p>
        </w:tc>
        <w:tc>
          <w:tcPr>
            <w:tcW w:w="1817" w:type="dxa"/>
            <w:hideMark/>
          </w:tcPr>
          <w:p w:rsidR="003F5F62" w:rsidRDefault="003F5F62" w:rsidP="00396BC7">
            <w:pPr>
              <w:jc w:val="center"/>
              <w:rPr>
                <w:sz w:val="24"/>
                <w:szCs w:val="24"/>
              </w:rPr>
            </w:pPr>
            <w:r>
              <w:rPr>
                <w:sz w:val="24"/>
                <w:szCs w:val="24"/>
              </w:rPr>
              <w:t>Ertan ŞENER</w:t>
            </w:r>
          </w:p>
        </w:tc>
        <w:tc>
          <w:tcPr>
            <w:tcW w:w="2452" w:type="dxa"/>
            <w:hideMark/>
          </w:tcPr>
          <w:p w:rsidR="003F5F62" w:rsidRDefault="003F5F62" w:rsidP="00396BC7">
            <w:pPr>
              <w:jc w:val="center"/>
              <w:rPr>
                <w:sz w:val="24"/>
                <w:szCs w:val="24"/>
              </w:rPr>
            </w:pPr>
            <w:r>
              <w:rPr>
                <w:sz w:val="24"/>
                <w:szCs w:val="24"/>
              </w:rPr>
              <w:t>Oktay ATİK</w:t>
            </w:r>
          </w:p>
        </w:tc>
      </w:tr>
      <w:tr w:rsidR="003F5F62" w:rsidTr="00396BC7">
        <w:trPr>
          <w:trHeight w:val="280"/>
        </w:trPr>
        <w:tc>
          <w:tcPr>
            <w:tcW w:w="2019" w:type="dxa"/>
            <w:hideMark/>
          </w:tcPr>
          <w:p w:rsidR="003F5F62" w:rsidRDefault="003F5F62" w:rsidP="00396BC7">
            <w:pPr>
              <w:jc w:val="center"/>
              <w:rPr>
                <w:sz w:val="24"/>
                <w:szCs w:val="24"/>
              </w:rPr>
            </w:pPr>
            <w:r>
              <w:rPr>
                <w:sz w:val="24"/>
                <w:szCs w:val="24"/>
              </w:rPr>
              <w:t>Üye</w:t>
            </w:r>
          </w:p>
        </w:tc>
        <w:tc>
          <w:tcPr>
            <w:tcW w:w="2409" w:type="dxa"/>
            <w:hideMark/>
          </w:tcPr>
          <w:p w:rsidR="003F5F62" w:rsidRDefault="003F5F62" w:rsidP="00396BC7">
            <w:pPr>
              <w:jc w:val="center"/>
              <w:rPr>
                <w:sz w:val="24"/>
                <w:szCs w:val="24"/>
              </w:rPr>
            </w:pPr>
            <w:r>
              <w:rPr>
                <w:sz w:val="24"/>
                <w:szCs w:val="24"/>
              </w:rPr>
              <w:t>Üye</w:t>
            </w:r>
          </w:p>
        </w:tc>
        <w:tc>
          <w:tcPr>
            <w:tcW w:w="1817" w:type="dxa"/>
            <w:hideMark/>
          </w:tcPr>
          <w:p w:rsidR="003F5F62" w:rsidRDefault="003F5F62" w:rsidP="00396BC7">
            <w:pPr>
              <w:jc w:val="center"/>
              <w:rPr>
                <w:sz w:val="24"/>
                <w:szCs w:val="24"/>
              </w:rPr>
            </w:pPr>
            <w:r>
              <w:rPr>
                <w:sz w:val="24"/>
                <w:szCs w:val="24"/>
              </w:rPr>
              <w:t>Üye</w:t>
            </w:r>
          </w:p>
        </w:tc>
        <w:tc>
          <w:tcPr>
            <w:tcW w:w="2452" w:type="dxa"/>
            <w:hideMark/>
          </w:tcPr>
          <w:p w:rsidR="003F5F62" w:rsidRDefault="003F5F62" w:rsidP="00396BC7">
            <w:pPr>
              <w:jc w:val="center"/>
              <w:rPr>
                <w:sz w:val="24"/>
                <w:szCs w:val="24"/>
              </w:rPr>
            </w:pPr>
            <w:r>
              <w:rPr>
                <w:sz w:val="24"/>
                <w:szCs w:val="24"/>
              </w:rPr>
              <w:t>Üye</w:t>
            </w:r>
          </w:p>
        </w:tc>
      </w:tr>
    </w:tbl>
    <w:p w:rsidR="00BF3DB9" w:rsidRDefault="00BF3DB9" w:rsidP="00BF3DB9">
      <w:pPr>
        <w:jc w:val="both"/>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06B"/>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E047C-0264-46B0-8E35-29ECB325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353</Words>
  <Characters>2507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2020-08-31T11:02:00Z</cp:lastPrinted>
  <dcterms:created xsi:type="dcterms:W3CDTF">2021-04-30T12:18:00Z</dcterms:created>
  <dcterms:modified xsi:type="dcterms:W3CDTF">2021-11-01T08:49:00Z</dcterms:modified>
</cp:coreProperties>
</file>